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DD4F2" w14:textId="541AFEC0" w:rsidR="004161C0" w:rsidRPr="00F6586D" w:rsidRDefault="004161C0" w:rsidP="004161C0">
      <w:pPr>
        <w:rPr>
          <w:rFonts w:ascii="Open Sans" w:eastAsia="Calibri" w:hAnsi="Open Sans" w:cs="Open Sans"/>
          <w:b/>
          <w:sz w:val="20"/>
          <w:szCs w:val="20"/>
          <w:lang w:val="ro-RO"/>
        </w:rPr>
      </w:pPr>
      <w:r w:rsidRPr="00F6586D">
        <w:rPr>
          <w:rFonts w:ascii="Open Sans" w:eastAsia="Calibri" w:hAnsi="Open Sans" w:cs="Open Sans"/>
          <w:b/>
          <w:sz w:val="20"/>
          <w:szCs w:val="20"/>
          <w:lang w:val="ro-RO"/>
        </w:rPr>
        <w:t xml:space="preserve">Formular permisiunea părinților </w:t>
      </w:r>
    </w:p>
    <w:p w14:paraId="5BBF298B" w14:textId="77777777" w:rsidR="004161C0" w:rsidRPr="00F6586D" w:rsidRDefault="004161C0" w:rsidP="004161C0">
      <w:pPr>
        <w:ind w:left="-567"/>
        <w:rPr>
          <w:rFonts w:ascii="Open Sans" w:eastAsia="Calibri" w:hAnsi="Open Sans" w:cs="Open Sans"/>
          <w:b/>
          <w:sz w:val="20"/>
          <w:szCs w:val="20"/>
          <w:lang w:val="ro-RO"/>
        </w:rPr>
      </w:pPr>
      <w:r w:rsidRPr="00F6586D">
        <w:rPr>
          <w:rFonts w:ascii="Open Sans" w:eastAsia="Calibri" w:hAnsi="Open Sans" w:cs="Open Sans"/>
          <w:b/>
          <w:sz w:val="20"/>
          <w:szCs w:val="20"/>
          <w:lang w:val="ro-RO"/>
        </w:rPr>
        <w:t xml:space="preserve">       </w:t>
      </w:r>
      <w:r w:rsidRPr="00F6586D">
        <w:rPr>
          <w:rFonts w:ascii="Open Sans" w:eastAsia="Calibri" w:hAnsi="Open Sans" w:cs="Open Sans"/>
          <w:b/>
          <w:sz w:val="20"/>
          <w:szCs w:val="20"/>
          <w:lang w:val="ro-RO"/>
        </w:rPr>
        <w:tab/>
        <w:t>Tabăra de aventură VIAŢA 2026</w:t>
      </w:r>
    </w:p>
    <w:p w14:paraId="4FA9AD56" w14:textId="77777777" w:rsidR="004161C0" w:rsidRPr="00F6586D" w:rsidRDefault="004161C0" w:rsidP="004161C0">
      <w:pPr>
        <w:ind w:left="-567"/>
        <w:rPr>
          <w:rFonts w:ascii="Open Sans" w:eastAsia="Calibri" w:hAnsi="Open Sans" w:cs="Open Sans"/>
          <w:b/>
          <w:sz w:val="20"/>
          <w:szCs w:val="20"/>
          <w:lang w:val="ro-RO"/>
        </w:rPr>
      </w:pPr>
      <w:r w:rsidRPr="00F6586D">
        <w:rPr>
          <w:rFonts w:ascii="Open Sans" w:eastAsia="Calibri" w:hAnsi="Open Sans" w:cs="Open Sans"/>
          <w:b/>
          <w:sz w:val="20"/>
          <w:szCs w:val="20"/>
          <w:lang w:val="ro-RO"/>
        </w:rPr>
        <w:t xml:space="preserve">       </w:t>
      </w:r>
      <w:r w:rsidRPr="00F6586D">
        <w:rPr>
          <w:rFonts w:ascii="Open Sans" w:eastAsia="Calibri" w:hAnsi="Open Sans" w:cs="Open Sans"/>
          <w:b/>
          <w:sz w:val="20"/>
          <w:szCs w:val="20"/>
          <w:lang w:val="ro-RO"/>
        </w:rPr>
        <w:tab/>
        <w:t>Perioada de desfășurare:  10-13 august</w:t>
      </w:r>
    </w:p>
    <w:p w14:paraId="285B4176" w14:textId="630F51D8" w:rsidR="004161C0" w:rsidRPr="00F6586D" w:rsidRDefault="004161C0" w:rsidP="004161C0">
      <w:pPr>
        <w:rPr>
          <w:rFonts w:ascii="Open Sans" w:hAnsi="Open Sans" w:cs="Open Sans"/>
          <w:b/>
          <w:sz w:val="20"/>
          <w:szCs w:val="20"/>
          <w:lang w:val="ro-RO"/>
        </w:rPr>
      </w:pPr>
    </w:p>
    <w:p w14:paraId="4FEB02A4" w14:textId="6D6470CB" w:rsidR="004161C0" w:rsidRPr="00F6586D" w:rsidRDefault="004161C0" w:rsidP="004161C0">
      <w:pPr>
        <w:rPr>
          <w:rFonts w:ascii="Open Sans" w:hAnsi="Open Sans" w:cs="Open Sans"/>
          <w:b/>
          <w:sz w:val="20"/>
          <w:szCs w:val="20"/>
          <w:lang w:val="ro-RO"/>
        </w:rPr>
      </w:pPr>
      <w:r w:rsidRPr="00F6586D">
        <w:rPr>
          <w:rFonts w:ascii="Open Sans" w:hAnsi="Open Sans" w:cs="Open Sans"/>
          <w:b/>
          <w:sz w:val="20"/>
          <w:szCs w:val="20"/>
          <w:lang w:val="ro-RO"/>
        </w:rPr>
        <w:t>Acordarea Permisiunii</w:t>
      </w:r>
      <w:r w:rsidR="00F6586D" w:rsidRPr="00F6586D">
        <w:rPr>
          <w:rFonts w:ascii="Open Sans" w:hAnsi="Open Sans" w:cs="Open Sans"/>
          <w:b/>
          <w:sz w:val="20"/>
          <w:szCs w:val="20"/>
          <w:lang w:val="ro-RO"/>
        </w:rPr>
        <w:t xml:space="preserve"> - </w:t>
      </w:r>
      <w:r w:rsidRPr="00F6586D">
        <w:rPr>
          <w:rFonts w:ascii="Open Sans" w:hAnsi="Open Sans" w:cs="Open Sans"/>
          <w:b/>
          <w:sz w:val="20"/>
          <w:szCs w:val="20"/>
          <w:lang w:val="ro-RO"/>
        </w:rPr>
        <w:t xml:space="preserve">Această secțiune din formularul de înregistrare trebuie completată de către părinte sau tutore </w:t>
      </w:r>
    </w:p>
    <w:p w14:paraId="05D11EF4" w14:textId="77777777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</w:p>
    <w:p w14:paraId="429D3428" w14:textId="77777777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Fonts w:ascii="Open Sans" w:hAnsi="Open Sans" w:cs="Open Sans"/>
          <w:sz w:val="20"/>
          <w:szCs w:val="20"/>
          <w:lang w:val="ro-RO"/>
        </w:rPr>
        <w:t>Nume și prenume participant:                                                           Data Nașterii:</w:t>
      </w:r>
    </w:p>
    <w:p w14:paraId="15AFF4BC" w14:textId="77777777" w:rsidR="00F6586D" w:rsidRPr="00F6586D" w:rsidRDefault="00F6586D" w:rsidP="004161C0">
      <w:pPr>
        <w:rPr>
          <w:rFonts w:ascii="Open Sans" w:hAnsi="Open Sans" w:cs="Open Sans"/>
          <w:sz w:val="20"/>
          <w:szCs w:val="20"/>
          <w:lang w:val="ro-RO"/>
        </w:rPr>
      </w:pPr>
    </w:p>
    <w:p w14:paraId="23E6C13E" w14:textId="355EECD2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Fonts w:ascii="Open Sans" w:hAnsi="Open Sans" w:cs="Open Sans"/>
          <w:sz w:val="20"/>
          <w:szCs w:val="20"/>
          <w:lang w:val="ro-RO"/>
        </w:rPr>
        <w:t>Subsemnatul</w:t>
      </w:r>
      <w:r w:rsidR="00F6586D" w:rsidRPr="00F6586D">
        <w:rPr>
          <w:rFonts w:ascii="Open Sans" w:hAnsi="Open Sans" w:cs="Open Sans"/>
          <w:sz w:val="20"/>
          <w:szCs w:val="20"/>
          <w:lang w:val="ro-RO"/>
        </w:rPr>
        <w:t xml:space="preserve"> (părinte/tuture)</w:t>
      </w:r>
      <w:r w:rsidRPr="00F6586D">
        <w:rPr>
          <w:rFonts w:ascii="Open Sans" w:hAnsi="Open Sans" w:cs="Open Sans"/>
          <w:sz w:val="20"/>
          <w:szCs w:val="20"/>
          <w:lang w:val="ro-RO"/>
        </w:rPr>
        <w:t xml:space="preserve">: </w:t>
      </w:r>
    </w:p>
    <w:p w14:paraId="669031C6" w14:textId="77777777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</w:p>
    <w:p w14:paraId="44D2795B" w14:textId="77777777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Fonts w:ascii="Open Sans" w:hAnsi="Open Sans" w:cs="Open Sans"/>
          <w:sz w:val="20"/>
          <w:szCs w:val="20"/>
          <w:lang w:val="ro-RO"/>
        </w:rPr>
        <w:t xml:space="preserve">Adresa:  </w:t>
      </w:r>
    </w:p>
    <w:p w14:paraId="59867EA2" w14:textId="77777777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</w:p>
    <w:p w14:paraId="17B5003E" w14:textId="77777777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Fonts w:ascii="Open Sans" w:hAnsi="Open Sans" w:cs="Open Sans"/>
          <w:sz w:val="20"/>
          <w:szCs w:val="20"/>
          <w:lang w:val="ro-RO"/>
        </w:rPr>
        <w:t xml:space="preserve">Nr. Telefon părinte/tutore:                                                            </w:t>
      </w:r>
    </w:p>
    <w:p w14:paraId="15D719E0" w14:textId="77777777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</w:p>
    <w:p w14:paraId="7808678F" w14:textId="77777777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Fonts w:ascii="Open Sans" w:hAnsi="Open Sans" w:cs="Open Sans"/>
          <w:sz w:val="20"/>
          <w:szCs w:val="20"/>
          <w:lang w:val="ro-RO"/>
        </w:rPr>
        <w:t>Iau la cunoștință următoarele:</w:t>
      </w:r>
    </w:p>
    <w:p w14:paraId="7579DA33" w14:textId="77777777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Fonts w:ascii="Open Sans" w:hAnsi="Open Sans" w:cs="Open Sans"/>
          <w:b/>
          <w:sz w:val="20"/>
          <w:szCs w:val="20"/>
          <w:lang w:val="ro-RO"/>
        </w:rPr>
        <w:t>Fundația Noi Orizonturi</w:t>
      </w:r>
      <w:r w:rsidRPr="00F6586D">
        <w:rPr>
          <w:rFonts w:ascii="Open Sans" w:hAnsi="Open Sans" w:cs="Open Sans"/>
          <w:sz w:val="20"/>
          <w:szCs w:val="20"/>
          <w:lang w:val="ro-RO"/>
        </w:rPr>
        <w:t xml:space="preserve"> și </w:t>
      </w:r>
      <w:r w:rsidRPr="00F6586D">
        <w:rPr>
          <w:rFonts w:ascii="Open Sans" w:hAnsi="Open Sans" w:cs="Open Sans"/>
          <w:b/>
          <w:sz w:val="20"/>
          <w:szCs w:val="20"/>
          <w:lang w:val="ro-RO"/>
        </w:rPr>
        <w:t>Programul Viaţa,</w:t>
      </w:r>
      <w:r w:rsidRPr="00F6586D">
        <w:rPr>
          <w:rFonts w:ascii="Open Sans" w:hAnsi="Open Sans" w:cs="Open Sans"/>
          <w:sz w:val="20"/>
          <w:szCs w:val="20"/>
          <w:lang w:val="ro-RO"/>
        </w:rPr>
        <w:t xml:space="preserve"> NU își asumă răspunderea pentru următoarele fapte:</w:t>
      </w:r>
    </w:p>
    <w:p w14:paraId="5EB4BD1A" w14:textId="644DAE64" w:rsidR="004161C0" w:rsidRPr="00F6586D" w:rsidRDefault="00F6586D" w:rsidP="004161C0">
      <w:pPr>
        <w:numPr>
          <w:ilvl w:val="0"/>
          <w:numId w:val="1"/>
        </w:numPr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Fonts w:ascii="Open Sans" w:hAnsi="Open Sans" w:cs="Open Sans"/>
          <w:sz w:val="20"/>
          <w:szCs w:val="20"/>
          <w:lang w:val="ro-RO"/>
        </w:rPr>
        <w:t>Fuga din tabără</w:t>
      </w:r>
    </w:p>
    <w:p w14:paraId="56C781E9" w14:textId="77777777" w:rsidR="004161C0" w:rsidRPr="00F6586D" w:rsidRDefault="004161C0" w:rsidP="004161C0">
      <w:pPr>
        <w:numPr>
          <w:ilvl w:val="0"/>
          <w:numId w:val="1"/>
        </w:numPr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Fonts w:ascii="Open Sans" w:hAnsi="Open Sans" w:cs="Open Sans"/>
          <w:sz w:val="20"/>
          <w:szCs w:val="20"/>
          <w:lang w:val="ro-RO"/>
        </w:rPr>
        <w:t>Nerespectarea regulamentului programului</w:t>
      </w:r>
    </w:p>
    <w:p w14:paraId="3ECF9DF6" w14:textId="77777777" w:rsidR="004161C0" w:rsidRPr="00F6586D" w:rsidRDefault="004161C0" w:rsidP="004161C0">
      <w:pPr>
        <w:numPr>
          <w:ilvl w:val="0"/>
          <w:numId w:val="1"/>
        </w:numPr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Fonts w:ascii="Open Sans" w:hAnsi="Open Sans" w:cs="Open Sans"/>
          <w:sz w:val="20"/>
          <w:szCs w:val="20"/>
          <w:lang w:val="ro-RO"/>
        </w:rPr>
        <w:t>Nerespectarea regulilor de tabără</w:t>
      </w:r>
    </w:p>
    <w:p w14:paraId="3DEBC9CC" w14:textId="77777777" w:rsidR="004161C0" w:rsidRPr="00F6586D" w:rsidRDefault="004161C0" w:rsidP="004161C0">
      <w:pPr>
        <w:numPr>
          <w:ilvl w:val="0"/>
          <w:numId w:val="1"/>
        </w:numPr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Fonts w:ascii="Open Sans" w:hAnsi="Open Sans" w:cs="Open Sans"/>
          <w:sz w:val="20"/>
          <w:szCs w:val="20"/>
          <w:lang w:val="ro-RO"/>
        </w:rPr>
        <w:t>Nerespectarea indicațiilor liderilor grupului din care face parte</w:t>
      </w:r>
    </w:p>
    <w:p w14:paraId="19A97260" w14:textId="77777777" w:rsidR="004161C0" w:rsidRPr="00F6586D" w:rsidRDefault="004161C0" w:rsidP="004161C0">
      <w:pPr>
        <w:numPr>
          <w:ilvl w:val="0"/>
          <w:numId w:val="1"/>
        </w:numPr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Fonts w:ascii="Open Sans" w:hAnsi="Open Sans" w:cs="Open Sans"/>
          <w:sz w:val="20"/>
          <w:szCs w:val="20"/>
          <w:lang w:val="ro-RO"/>
        </w:rPr>
        <w:t>Nerespectarea programului dinainte stabilit precum și alte fapte de acest gen</w:t>
      </w:r>
    </w:p>
    <w:p w14:paraId="1495897F" w14:textId="77777777" w:rsidR="004161C0" w:rsidRPr="00F6586D" w:rsidRDefault="004161C0" w:rsidP="004161C0">
      <w:pPr>
        <w:ind w:left="360"/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Fonts w:ascii="Open Sans" w:hAnsi="Open Sans" w:cs="Open Sans"/>
          <w:sz w:val="20"/>
          <w:szCs w:val="20"/>
          <w:lang w:val="ro-RO"/>
        </w:rPr>
        <w:t>Întreaga răspundere va aparține exclusiv persoanei care comite aceste fapte. Pentru nerespectarea regulamentului participantul va fi trimis acasă.</w:t>
      </w:r>
    </w:p>
    <w:p w14:paraId="47C87E97" w14:textId="77777777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Fonts w:ascii="Open Sans" w:hAnsi="Open Sans" w:cs="Open Sans"/>
          <w:b/>
          <w:sz w:val="20"/>
          <w:szCs w:val="20"/>
          <w:lang w:val="ro-RO"/>
        </w:rPr>
        <w:t>Fundația Noi Orizonturi</w:t>
      </w:r>
      <w:r w:rsidRPr="00F6586D">
        <w:rPr>
          <w:rFonts w:ascii="Open Sans" w:hAnsi="Open Sans" w:cs="Open Sans"/>
          <w:sz w:val="20"/>
          <w:szCs w:val="20"/>
          <w:lang w:val="ro-RO"/>
        </w:rPr>
        <w:t xml:space="preserve"> și </w:t>
      </w:r>
      <w:r w:rsidRPr="00F6586D">
        <w:rPr>
          <w:rFonts w:ascii="Open Sans" w:hAnsi="Open Sans" w:cs="Open Sans"/>
          <w:b/>
          <w:sz w:val="20"/>
          <w:szCs w:val="20"/>
          <w:lang w:val="ro-RO"/>
        </w:rPr>
        <w:t>Programul Viața</w:t>
      </w:r>
      <w:r w:rsidRPr="00F6586D">
        <w:rPr>
          <w:rFonts w:ascii="Open Sans" w:hAnsi="Open Sans" w:cs="Open Sans"/>
          <w:sz w:val="20"/>
          <w:szCs w:val="20"/>
          <w:lang w:val="ro-RO"/>
        </w:rPr>
        <w:t xml:space="preserve">, nu este responsabilă pentru afecțiunile medicale existente înaintea venirii în program. </w:t>
      </w:r>
    </w:p>
    <w:p w14:paraId="1DEB4619" w14:textId="77777777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</w:p>
    <w:p w14:paraId="65ECF157" w14:textId="203B0E19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Fonts w:ascii="Open Sans" w:hAnsi="Open Sans" w:cs="Open Sans"/>
          <w:sz w:val="20"/>
          <w:szCs w:val="20"/>
          <w:lang w:val="ro-RO"/>
        </w:rPr>
        <w:t>1. Altă persoană şi adresa de contact (nr. de telefon) în cazul în care nu puteți fi contactat:______________</w:t>
      </w:r>
      <w:r w:rsidR="00F6586D" w:rsidRPr="00F6586D">
        <w:rPr>
          <w:rFonts w:ascii="Open Sans" w:hAnsi="Open Sans" w:cs="Open Sans"/>
          <w:sz w:val="20"/>
          <w:szCs w:val="20"/>
          <w:lang w:val="ro-RO"/>
        </w:rPr>
        <w:t>__________________________________</w:t>
      </w:r>
      <w:r w:rsidRPr="00F6586D">
        <w:rPr>
          <w:rFonts w:ascii="Open Sans" w:hAnsi="Open Sans" w:cs="Open Sans"/>
          <w:sz w:val="20"/>
          <w:szCs w:val="20"/>
          <w:lang w:val="ro-RO"/>
        </w:rPr>
        <w:t>___</w:t>
      </w:r>
    </w:p>
    <w:p w14:paraId="4DF382A7" w14:textId="77777777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</w:p>
    <w:p w14:paraId="11E817AA" w14:textId="4A4FCD45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Fonts w:ascii="Open Sans" w:hAnsi="Open Sans" w:cs="Open Sans"/>
          <w:sz w:val="20"/>
          <w:szCs w:val="20"/>
          <w:lang w:val="ro-RO"/>
        </w:rPr>
        <w:t>2.  Comunicați problemele medicale (alergii la factori naturali sau la medicamente, intoleranță la unele alimente, fracturi, entorse suferite anterior, afecțiuni cardiace sau pulmonare, diabet etc.):______</w:t>
      </w:r>
      <w:r w:rsidR="00F6586D" w:rsidRPr="00F6586D">
        <w:rPr>
          <w:rFonts w:ascii="Open Sans" w:hAnsi="Open Sans" w:cs="Open Sans"/>
          <w:sz w:val="20"/>
          <w:szCs w:val="20"/>
          <w:lang w:val="ro-RO"/>
        </w:rPr>
        <w:t>___________________________</w:t>
      </w:r>
      <w:r w:rsidRPr="00F6586D">
        <w:rPr>
          <w:rFonts w:ascii="Open Sans" w:hAnsi="Open Sans" w:cs="Open Sans"/>
          <w:sz w:val="20"/>
          <w:szCs w:val="20"/>
          <w:lang w:val="ro-RO"/>
        </w:rPr>
        <w:t>_________</w:t>
      </w:r>
    </w:p>
    <w:p w14:paraId="2BE208FD" w14:textId="66BDE1F0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</w:p>
    <w:p w14:paraId="77582DCD" w14:textId="7BD2BDAB" w:rsidR="00F6586D" w:rsidRPr="00F6586D" w:rsidRDefault="00F6586D" w:rsidP="00F6586D">
      <w:pPr>
        <w:spacing w:after="320" w:line="280" w:lineRule="atLeast"/>
        <w:ind w:hanging="2"/>
        <w:jc w:val="both"/>
        <w:rPr>
          <w:rFonts w:ascii="Open Sans" w:hAnsi="Open Sans" w:cs="Open Sans"/>
          <w:sz w:val="20"/>
          <w:szCs w:val="20"/>
          <w:lang w:val="ro-RO"/>
        </w:rPr>
      </w:pPr>
      <w:r>
        <w:rPr>
          <w:rFonts w:ascii="Open Sans" w:hAnsi="Open Sans" w:cs="Open Sans"/>
          <w:sz w:val="20"/>
          <w:szCs w:val="20"/>
          <w:lang w:val="ro-RO"/>
        </w:rPr>
        <w:t>De asemenea, s</w:t>
      </w:r>
      <w:r w:rsidRPr="00F6586D">
        <w:rPr>
          <w:rFonts w:ascii="Open Sans" w:hAnsi="Open Sans" w:cs="Open Sans"/>
          <w:sz w:val="20"/>
          <w:szCs w:val="20"/>
          <w:lang w:val="ro-RO"/>
        </w:rPr>
        <w:t xml:space="preserve">ubsemnatul, _______________________________, în calitate de </w:t>
      </w:r>
      <w:r w:rsidRPr="00F6586D">
        <w:rPr>
          <w:rFonts w:ascii="Open Sans" w:hAnsi="Open Sans" w:cs="Open Sans"/>
          <w:i/>
          <w:iCs/>
          <w:sz w:val="20"/>
          <w:szCs w:val="20"/>
          <w:lang w:val="ro-RO"/>
        </w:rPr>
        <w:t>tutore/părinte al elevului  participant minor</w:t>
      </w:r>
      <w:r w:rsidRPr="00F6586D">
        <w:rPr>
          <w:rFonts w:ascii="Open Sans" w:hAnsi="Open Sans" w:cs="Open Sans"/>
          <w:sz w:val="20"/>
          <w:szCs w:val="20"/>
          <w:lang w:val="ro-RO"/>
        </w:rPr>
        <w:t xml:space="preserve"> __________________________________ declar că am luat cunoștință de informațiile cuprinse în </w:t>
      </w:r>
      <w:r w:rsidRPr="00F6586D">
        <w:rPr>
          <w:rFonts w:ascii="Open Sans" w:hAnsi="Open Sans" w:cs="Open Sans"/>
          <w:b/>
          <w:bCs/>
          <w:sz w:val="20"/>
          <w:szCs w:val="20"/>
          <w:lang w:val="ro-RO"/>
        </w:rPr>
        <w:t>Politica de confidențialitate cu privire la prelucrarea datelor cu caracter personal</w:t>
      </w:r>
      <w:r w:rsidRPr="00F6586D">
        <w:rPr>
          <w:rFonts w:ascii="Open Sans" w:hAnsi="Open Sans" w:cs="Open Sans"/>
          <w:sz w:val="20"/>
          <w:szCs w:val="20"/>
          <w:lang w:val="ro-RO"/>
        </w:rPr>
        <w:t xml:space="preserve"> și </w:t>
      </w:r>
      <w:r w:rsidRPr="00F6586D">
        <w:rPr>
          <w:rFonts w:ascii="Open Sans" w:hAnsi="Open Sans" w:cs="Open Sans"/>
          <w:b/>
          <w:bCs/>
          <w:sz w:val="20"/>
          <w:szCs w:val="20"/>
          <w:lang w:val="ro-RO"/>
        </w:rPr>
        <w:t xml:space="preserve">Nota de informare cu privire la prelucrarea datelor cu caracter personal ale persoanelor vizate </w:t>
      </w:r>
      <w:r>
        <w:rPr>
          <w:rFonts w:ascii="Open Sans" w:hAnsi="Open Sans" w:cs="Open Sans"/>
          <w:sz w:val="20"/>
          <w:szCs w:val="20"/>
          <w:lang w:val="ro-RO"/>
        </w:rPr>
        <w:t>cuprinsă în aceasta</w:t>
      </w:r>
      <w:r w:rsidRPr="00F6586D">
        <w:rPr>
          <w:rFonts w:ascii="Open Sans" w:hAnsi="Open Sans" w:cs="Open Sans"/>
          <w:sz w:val="20"/>
          <w:szCs w:val="20"/>
          <w:lang w:val="ro-RO"/>
        </w:rPr>
        <w:t xml:space="preserve"> (documentul poate fi accesat pe site-ul Fundației la adresa https://www.noi-</w:t>
      </w:r>
      <w:r w:rsidRPr="00F6586D">
        <w:rPr>
          <w:rFonts w:ascii="Open Sans" w:hAnsi="Open Sans" w:cs="Open Sans"/>
          <w:sz w:val="20"/>
          <w:szCs w:val="20"/>
          <w:lang w:val="ro-RO"/>
        </w:rPr>
        <w:lastRenderedPageBreak/>
        <w:t xml:space="preserve">orizonturi.ro/politica-de-confidentialitate/ sau îl pot cere în format tipărit de la facilitatorii programului) referitor la programul </w:t>
      </w:r>
      <w:r w:rsidRPr="00F6586D">
        <w:rPr>
          <w:rFonts w:ascii="Open Sans" w:hAnsi="Open Sans" w:cs="Open Sans"/>
          <w:b/>
          <w:bCs/>
          <w:sz w:val="20"/>
          <w:szCs w:val="20"/>
          <w:lang w:val="ro-RO"/>
        </w:rPr>
        <w:t>„Viața”</w:t>
      </w:r>
      <w:r>
        <w:rPr>
          <w:rFonts w:ascii="Open Sans" w:hAnsi="Open Sans" w:cs="Open Sans"/>
          <w:b/>
          <w:bCs/>
          <w:sz w:val="20"/>
          <w:szCs w:val="20"/>
          <w:lang w:val="ro-RO"/>
        </w:rPr>
        <w:t>, și consimt următoarele:</w:t>
      </w:r>
    </w:p>
    <w:p w14:paraId="0CE214E6" w14:textId="77777777" w:rsidR="00F6586D" w:rsidRPr="00F6586D" w:rsidRDefault="00F6586D" w:rsidP="00F6586D">
      <w:pPr>
        <w:autoSpaceDE w:val="0"/>
        <w:autoSpaceDN w:val="0"/>
        <w:adjustRightInd w:val="0"/>
        <w:ind w:left="1" w:hanging="3"/>
        <w:jc w:val="center"/>
        <w:rPr>
          <w:rFonts w:ascii="Open Sans" w:eastAsia="Calibri" w:hAnsi="Open Sans" w:cs="Open Sans"/>
          <w:sz w:val="20"/>
          <w:szCs w:val="20"/>
          <w:lang w:val="ro-RO"/>
        </w:rPr>
      </w:pPr>
      <w:r w:rsidRPr="00F6586D">
        <w:rPr>
          <w:rFonts w:ascii="Open Sans" w:eastAsia="Calibri" w:hAnsi="Open Sans" w:cs="Open Sans"/>
          <w:sz w:val="20"/>
          <w:szCs w:val="20"/>
          <w:lang w:val="ro-RO"/>
        </w:rPr>
        <w:t xml:space="preserve">CONSIMŢĂMÂNT </w:t>
      </w:r>
    </w:p>
    <w:p w14:paraId="5848861B" w14:textId="77777777" w:rsidR="00F6586D" w:rsidRPr="00F6586D" w:rsidRDefault="00F6586D" w:rsidP="00F6586D">
      <w:pPr>
        <w:autoSpaceDE w:val="0"/>
        <w:autoSpaceDN w:val="0"/>
        <w:adjustRightInd w:val="0"/>
        <w:rPr>
          <w:rFonts w:ascii="Open Sans" w:eastAsia="Calibri" w:hAnsi="Open Sans" w:cs="Open Sans"/>
          <w:sz w:val="20"/>
          <w:szCs w:val="20"/>
          <w:lang w:val="ro-RO"/>
        </w:rPr>
      </w:pPr>
    </w:p>
    <w:p w14:paraId="714DAFBE" w14:textId="77777777" w:rsidR="00F6586D" w:rsidRPr="00F6586D" w:rsidRDefault="00F6586D" w:rsidP="00F6586D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hanging="2"/>
        <w:jc w:val="both"/>
        <w:outlineLvl w:val="9"/>
        <w:rPr>
          <w:rFonts w:ascii="Open Sans" w:eastAsia="Calibri" w:hAnsi="Open Sans" w:cs="Open Sans"/>
          <w:sz w:val="20"/>
          <w:szCs w:val="20"/>
          <w:lang w:val="ro-RO"/>
        </w:rPr>
      </w:pPr>
      <w:r w:rsidRPr="00F6586D">
        <w:rPr>
          <w:rFonts w:ascii="Open Sans" w:eastAsia="Calibri" w:hAnsi="Open Sans" w:cs="Open Sans"/>
          <w:sz w:val="20"/>
          <w:szCs w:val="20"/>
          <w:lang w:val="ro-RO"/>
        </w:rPr>
        <w:t>Sunt de acord cu utilizarea fotografiilor şi înregistrărilor video și audio în scopul:</w:t>
      </w:r>
    </w:p>
    <w:p w14:paraId="4C5C087B" w14:textId="77777777" w:rsidR="00F6586D" w:rsidRPr="00F6586D" w:rsidRDefault="00F6586D" w:rsidP="00F6586D">
      <w:pPr>
        <w:numPr>
          <w:ilvl w:val="0"/>
          <w:numId w:val="4"/>
        </w:numPr>
        <w:autoSpaceDE w:val="0"/>
        <w:autoSpaceDN w:val="0"/>
        <w:adjustRightInd w:val="0"/>
        <w:spacing w:after="195" w:line="276" w:lineRule="auto"/>
        <w:ind w:left="0" w:hanging="2"/>
        <w:jc w:val="both"/>
        <w:rPr>
          <w:rFonts w:ascii="Open Sans" w:eastAsia="Calibri" w:hAnsi="Open Sans" w:cs="Open Sans"/>
          <w:b/>
          <w:bCs/>
          <w:sz w:val="20"/>
          <w:szCs w:val="20"/>
          <w:lang w:val="ro-RO"/>
        </w:rPr>
      </w:pPr>
      <w:r w:rsidRPr="00F6586D">
        <w:rPr>
          <w:rFonts w:ascii="Open Sans" w:eastAsia="Calibri" w:hAnsi="Open Sans" w:cs="Open Sans"/>
          <w:b/>
          <w:bCs/>
          <w:sz w:val="20"/>
          <w:szCs w:val="20"/>
          <w:lang w:val="ro-RO"/>
        </w:rPr>
        <w:t xml:space="preserve">dezvoltării imaginii, comunicării și identității Fundației Noi Orizonturi, derularea și promovarea programelor/proiectelor precum și organizării unor evenimente (prezentări, training, conferințe, evenimente organizate de Fundația Noi Orizonturi etc.) - prin publicare în newslettere interne și externe, site-ul companiei, social media etc. </w:t>
      </w:r>
    </w:p>
    <w:p w14:paraId="01BE254A" w14:textId="77777777" w:rsidR="00F6586D" w:rsidRPr="00F6586D" w:rsidRDefault="00F6586D" w:rsidP="00F6586D">
      <w:pPr>
        <w:autoSpaceDE w:val="0"/>
        <w:autoSpaceDN w:val="0"/>
        <w:adjustRightInd w:val="0"/>
        <w:spacing w:before="315" w:after="315" w:line="285" w:lineRule="atLeast"/>
        <w:ind w:left="1" w:hanging="3"/>
        <w:jc w:val="both"/>
        <w:rPr>
          <w:rFonts w:ascii="Open Sans" w:eastAsia="Calibri" w:hAnsi="Open Sans" w:cs="Open Sans"/>
          <w:sz w:val="20"/>
          <w:szCs w:val="20"/>
          <w:lang w:val="ro-RO"/>
        </w:rPr>
      </w:pPr>
      <w:r w:rsidRPr="00F6586D">
        <w:rPr>
          <w:rFonts w:eastAsia="Calibri"/>
          <w:sz w:val="20"/>
          <w:szCs w:val="20"/>
          <w:lang w:val="ro-RO"/>
        </w:rPr>
        <w:t>□</w:t>
      </w:r>
      <w:r w:rsidRPr="00F6586D">
        <w:rPr>
          <w:rFonts w:ascii="Open Sans" w:eastAsia="Calibri" w:hAnsi="Open Sans" w:cs="Open Sans"/>
          <w:sz w:val="20"/>
          <w:szCs w:val="20"/>
          <w:lang w:val="ro-RO"/>
        </w:rPr>
        <w:t xml:space="preserve">  Sunt de acord           </w:t>
      </w:r>
      <w:r w:rsidRPr="00F6586D">
        <w:rPr>
          <w:rFonts w:eastAsia="Calibri"/>
          <w:sz w:val="20"/>
          <w:szCs w:val="20"/>
          <w:lang w:val="ro-RO"/>
        </w:rPr>
        <w:t>□</w:t>
      </w:r>
      <w:r w:rsidRPr="00F6586D">
        <w:rPr>
          <w:rFonts w:ascii="Open Sans" w:eastAsia="Calibri" w:hAnsi="Open Sans" w:cs="Open Sans"/>
          <w:sz w:val="20"/>
          <w:szCs w:val="20"/>
          <w:lang w:val="ro-RO"/>
        </w:rPr>
        <w:t xml:space="preserve">  Nu sunt de acord</w:t>
      </w:r>
    </w:p>
    <w:p w14:paraId="76A929BF" w14:textId="77777777" w:rsidR="00F6586D" w:rsidRPr="00F6586D" w:rsidRDefault="00F6586D" w:rsidP="00F6586D">
      <w:pPr>
        <w:autoSpaceDE w:val="0"/>
        <w:autoSpaceDN w:val="0"/>
        <w:adjustRightInd w:val="0"/>
        <w:rPr>
          <w:rFonts w:ascii="Open Sans" w:eastAsia="Calibri" w:hAnsi="Open Sans" w:cs="Open Sans"/>
          <w:sz w:val="20"/>
          <w:szCs w:val="20"/>
          <w:lang w:val="ro-RO"/>
        </w:rPr>
      </w:pPr>
    </w:p>
    <w:p w14:paraId="52B3887D" w14:textId="7AF56A91" w:rsidR="00F6586D" w:rsidRPr="00F6586D" w:rsidRDefault="00F6586D" w:rsidP="00F6586D">
      <w:pPr>
        <w:pStyle w:val="ListParagraph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hanging="2"/>
        <w:jc w:val="both"/>
        <w:outlineLvl w:val="9"/>
        <w:rPr>
          <w:rFonts w:ascii="Open Sans" w:eastAsia="Calibri" w:hAnsi="Open Sans" w:cs="Open Sans"/>
          <w:sz w:val="20"/>
          <w:szCs w:val="20"/>
          <w:lang w:val="ro-RO"/>
        </w:rPr>
      </w:pPr>
      <w:r w:rsidRPr="00F6586D">
        <w:rPr>
          <w:rFonts w:ascii="Open Sans" w:eastAsia="Calibri" w:hAnsi="Open Sans" w:cs="Open Sans"/>
          <w:sz w:val="20"/>
          <w:szCs w:val="20"/>
          <w:lang w:val="ro-RO"/>
        </w:rPr>
        <w:t>Sunt de acord cu utilizarea datelor medicale</w:t>
      </w:r>
      <w:r>
        <w:rPr>
          <w:rFonts w:ascii="Open Sans" w:eastAsia="Calibri" w:hAnsi="Open Sans" w:cs="Open Sans"/>
          <w:sz w:val="20"/>
          <w:szCs w:val="20"/>
          <w:lang w:val="ro-RO"/>
        </w:rPr>
        <w:t xml:space="preserve"> ale copilului meu</w:t>
      </w:r>
      <w:r w:rsidRPr="00F6586D">
        <w:rPr>
          <w:rFonts w:ascii="Open Sans" w:eastAsia="Calibri" w:hAnsi="Open Sans" w:cs="Open Sans"/>
          <w:sz w:val="20"/>
          <w:szCs w:val="20"/>
          <w:lang w:val="ro-RO"/>
        </w:rPr>
        <w:t xml:space="preserve">, </w:t>
      </w:r>
      <w:r>
        <w:rPr>
          <w:rFonts w:ascii="Open Sans" w:eastAsia="Calibri" w:hAnsi="Open Sans" w:cs="Open Sans"/>
          <w:sz w:val="20"/>
          <w:szCs w:val="20"/>
          <w:lang w:val="ro-RO"/>
        </w:rPr>
        <w:t xml:space="preserve">și a </w:t>
      </w:r>
      <w:r w:rsidRPr="00F6586D">
        <w:rPr>
          <w:rFonts w:ascii="Open Sans" w:eastAsia="Calibri" w:hAnsi="Open Sans" w:cs="Open Sans"/>
          <w:sz w:val="20"/>
          <w:szCs w:val="20"/>
          <w:lang w:val="ro-RO"/>
        </w:rPr>
        <w:t>datelor privind regimul</w:t>
      </w:r>
      <w:r>
        <w:rPr>
          <w:rFonts w:ascii="Open Sans" w:eastAsia="Calibri" w:hAnsi="Open Sans" w:cs="Open Sans"/>
          <w:sz w:val="20"/>
          <w:szCs w:val="20"/>
          <w:lang w:val="ro-RO"/>
        </w:rPr>
        <w:t xml:space="preserve"> său</w:t>
      </w:r>
      <w:r w:rsidRPr="00F6586D">
        <w:rPr>
          <w:rFonts w:ascii="Open Sans" w:eastAsia="Calibri" w:hAnsi="Open Sans" w:cs="Open Sans"/>
          <w:sz w:val="20"/>
          <w:szCs w:val="20"/>
          <w:lang w:val="ro-RO"/>
        </w:rPr>
        <w:t xml:space="preserve"> alimentar în scopul:</w:t>
      </w:r>
    </w:p>
    <w:p w14:paraId="4C87F6CE" w14:textId="77777777" w:rsidR="00F6586D" w:rsidRPr="00F6586D" w:rsidRDefault="00F6586D" w:rsidP="00F6586D">
      <w:pPr>
        <w:numPr>
          <w:ilvl w:val="0"/>
          <w:numId w:val="4"/>
        </w:numPr>
        <w:autoSpaceDE w:val="0"/>
        <w:autoSpaceDN w:val="0"/>
        <w:adjustRightInd w:val="0"/>
        <w:spacing w:after="195" w:line="276" w:lineRule="auto"/>
        <w:ind w:left="0" w:hanging="2"/>
        <w:jc w:val="both"/>
        <w:rPr>
          <w:rFonts w:ascii="Open Sans" w:eastAsia="Calibri" w:hAnsi="Open Sans" w:cs="Open Sans"/>
          <w:b/>
          <w:bCs/>
          <w:sz w:val="20"/>
          <w:szCs w:val="20"/>
          <w:lang w:val="ro-RO"/>
        </w:rPr>
      </w:pPr>
      <w:r w:rsidRPr="00F6586D">
        <w:rPr>
          <w:rFonts w:ascii="Open Sans" w:eastAsia="Calibri" w:hAnsi="Open Sans" w:cs="Open Sans"/>
          <w:b/>
          <w:bCs/>
          <w:sz w:val="20"/>
          <w:szCs w:val="20"/>
          <w:lang w:val="ro-RO"/>
        </w:rPr>
        <w:t xml:space="preserve">asigurării primului ajutor și a asistenței medicale necesare în caz de nevoie precum și a asigurării regimului alimentar adecvat persoanei vizate. </w:t>
      </w:r>
    </w:p>
    <w:p w14:paraId="17141D0C" w14:textId="77777777" w:rsidR="00F6586D" w:rsidRPr="00F6586D" w:rsidRDefault="00F6586D" w:rsidP="00F6586D">
      <w:pPr>
        <w:autoSpaceDE w:val="0"/>
        <w:autoSpaceDN w:val="0"/>
        <w:adjustRightInd w:val="0"/>
        <w:spacing w:before="315" w:after="315" w:line="285" w:lineRule="atLeast"/>
        <w:ind w:left="1" w:hanging="3"/>
        <w:jc w:val="both"/>
        <w:rPr>
          <w:rFonts w:ascii="Open Sans" w:eastAsia="Calibri" w:hAnsi="Open Sans" w:cs="Open Sans"/>
          <w:sz w:val="20"/>
          <w:szCs w:val="20"/>
          <w:lang w:val="ro-RO"/>
        </w:rPr>
      </w:pPr>
      <w:r w:rsidRPr="00F6586D">
        <w:rPr>
          <w:rFonts w:eastAsia="Calibri"/>
          <w:sz w:val="20"/>
          <w:szCs w:val="20"/>
          <w:lang w:val="ro-RO"/>
        </w:rPr>
        <w:t>□</w:t>
      </w:r>
      <w:r w:rsidRPr="00F6586D">
        <w:rPr>
          <w:rFonts w:ascii="Open Sans" w:eastAsia="Calibri" w:hAnsi="Open Sans" w:cs="Open Sans"/>
          <w:sz w:val="20"/>
          <w:szCs w:val="20"/>
          <w:lang w:val="ro-RO"/>
        </w:rPr>
        <w:t xml:space="preserve">  Sunt de acord           </w:t>
      </w:r>
      <w:r w:rsidRPr="00F6586D">
        <w:rPr>
          <w:rFonts w:eastAsia="Calibri"/>
          <w:sz w:val="20"/>
          <w:szCs w:val="20"/>
          <w:lang w:val="ro-RO"/>
        </w:rPr>
        <w:t>□</w:t>
      </w:r>
      <w:r w:rsidRPr="00F6586D">
        <w:rPr>
          <w:rFonts w:ascii="Open Sans" w:eastAsia="Calibri" w:hAnsi="Open Sans" w:cs="Open Sans"/>
          <w:sz w:val="20"/>
          <w:szCs w:val="20"/>
          <w:lang w:val="ro-RO"/>
        </w:rPr>
        <w:t xml:space="preserve">  Nu sunt de acord</w:t>
      </w:r>
    </w:p>
    <w:p w14:paraId="79AB1186" w14:textId="77777777" w:rsidR="00F6586D" w:rsidRPr="00F6586D" w:rsidRDefault="00F6586D" w:rsidP="00F6586D">
      <w:pPr>
        <w:autoSpaceDE w:val="0"/>
        <w:autoSpaceDN w:val="0"/>
        <w:adjustRightInd w:val="0"/>
        <w:jc w:val="both"/>
        <w:rPr>
          <w:rFonts w:ascii="Open Sans" w:eastAsia="Calibri" w:hAnsi="Open Sans" w:cs="Open Sans"/>
          <w:sz w:val="20"/>
          <w:szCs w:val="20"/>
          <w:lang w:val="ro-RO"/>
        </w:rPr>
      </w:pPr>
    </w:p>
    <w:p w14:paraId="32CC3C6A" w14:textId="77777777" w:rsidR="00F6586D" w:rsidRPr="00F6586D" w:rsidRDefault="00F6586D" w:rsidP="00F6586D">
      <w:pPr>
        <w:autoSpaceDE w:val="0"/>
        <w:autoSpaceDN w:val="0"/>
        <w:adjustRightInd w:val="0"/>
        <w:spacing w:after="315" w:line="285" w:lineRule="atLeast"/>
        <w:ind w:hanging="2"/>
        <w:jc w:val="both"/>
        <w:rPr>
          <w:rFonts w:ascii="Open Sans" w:eastAsia="Calibri" w:hAnsi="Open Sans" w:cs="Open Sans"/>
          <w:sz w:val="20"/>
          <w:szCs w:val="20"/>
          <w:lang w:val="ro-RO"/>
        </w:rPr>
      </w:pPr>
      <w:r w:rsidRPr="00F6586D">
        <w:rPr>
          <w:rFonts w:ascii="Open Sans" w:eastAsia="Calibri" w:hAnsi="Open Sans" w:cs="Open Sans"/>
          <w:sz w:val="20"/>
          <w:szCs w:val="20"/>
          <w:lang w:val="ro-RO"/>
        </w:rPr>
        <w:t xml:space="preserve">Consimțămintele prezente nu sunt obligatorii și pot fi retrase oricând printr-o notificare făcută către Fundația Noi Orizonturi la adresa de email: </w:t>
      </w:r>
      <w:hyperlink r:id="rId7" w:tgtFrame="_blank" w:history="1">
        <w:r w:rsidRPr="00F6586D">
          <w:rPr>
            <w:rStyle w:val="Hyperlink"/>
            <w:rFonts w:ascii="Open Sans" w:hAnsi="Open Sans" w:cs="Open Sans"/>
            <w:sz w:val="20"/>
            <w:szCs w:val="20"/>
            <w:lang w:val="ro-RO"/>
          </w:rPr>
          <w:t>gdpr@noi-orizonturi.ro</w:t>
        </w:r>
      </w:hyperlink>
      <w:r w:rsidRPr="00F6586D">
        <w:rPr>
          <w:rFonts w:ascii="Open Sans" w:hAnsi="Open Sans" w:cs="Open Sans"/>
          <w:sz w:val="20"/>
          <w:szCs w:val="20"/>
          <w:lang w:val="ro-RO"/>
        </w:rPr>
        <w:t xml:space="preserve"> </w:t>
      </w:r>
      <w:r w:rsidRPr="00F6586D">
        <w:rPr>
          <w:rFonts w:ascii="Open Sans" w:eastAsia="Calibri" w:hAnsi="Open Sans" w:cs="Open Sans"/>
          <w:sz w:val="20"/>
          <w:szCs w:val="20"/>
          <w:lang w:val="ro-RO"/>
        </w:rPr>
        <w:t>sau în scris la adresa de corespondență: Fundația Noi Orizonturi, Bd. Păcii, bl. 5, ap. 9, Lupeni 335600, jud. Hunedoara</w:t>
      </w:r>
    </w:p>
    <w:tbl>
      <w:tblPr>
        <w:tblW w:w="0" w:type="auto"/>
        <w:tblCellSpacing w:w="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20"/>
        <w:gridCol w:w="4620"/>
      </w:tblGrid>
      <w:tr w:rsidR="00F6586D" w:rsidRPr="00F6586D" w14:paraId="3EB78404" w14:textId="77777777" w:rsidTr="00C633F6">
        <w:trPr>
          <w:trHeight w:val="1370"/>
          <w:tblCellSpacing w:w="0" w:type="dxa"/>
        </w:trPr>
        <w:tc>
          <w:tcPr>
            <w:tcW w:w="4620" w:type="dxa"/>
            <w:hideMark/>
          </w:tcPr>
          <w:p w14:paraId="6036765D" w14:textId="77777777" w:rsidR="00F6586D" w:rsidRPr="00F6586D" w:rsidRDefault="00F6586D" w:rsidP="00C633F6">
            <w:pPr>
              <w:autoSpaceDE w:val="0"/>
              <w:autoSpaceDN w:val="0"/>
              <w:adjustRightInd w:val="0"/>
              <w:ind w:hanging="2"/>
              <w:rPr>
                <w:rFonts w:ascii="Open Sans" w:eastAsia="Calibri" w:hAnsi="Open Sans" w:cs="Open Sans"/>
                <w:sz w:val="20"/>
                <w:szCs w:val="20"/>
                <w:lang w:val="ro-RO"/>
              </w:rPr>
            </w:pPr>
            <w:r w:rsidRPr="00F6586D">
              <w:rPr>
                <w:rFonts w:ascii="Open Sans" w:eastAsia="Calibri" w:hAnsi="Open Sans" w:cs="Open Sans"/>
                <w:sz w:val="20"/>
                <w:szCs w:val="20"/>
                <w:lang w:val="ro-RO"/>
              </w:rPr>
              <w:t xml:space="preserve">[nume, prenume] </w:t>
            </w:r>
          </w:p>
          <w:p w14:paraId="2467AF0B" w14:textId="77777777" w:rsidR="00F6586D" w:rsidRPr="00F6586D" w:rsidRDefault="00F6586D" w:rsidP="00C633F6">
            <w:pPr>
              <w:autoSpaceDE w:val="0"/>
              <w:autoSpaceDN w:val="0"/>
              <w:adjustRightInd w:val="0"/>
              <w:ind w:hanging="2"/>
              <w:rPr>
                <w:rFonts w:ascii="Open Sans" w:eastAsia="Calibri" w:hAnsi="Open Sans" w:cs="Open Sans"/>
                <w:sz w:val="20"/>
                <w:szCs w:val="20"/>
                <w:lang w:val="ro-RO"/>
              </w:rPr>
            </w:pPr>
            <w:r w:rsidRPr="00F6586D">
              <w:rPr>
                <w:rFonts w:ascii="Open Sans" w:eastAsia="Calibri" w:hAnsi="Open Sans" w:cs="Open Sans"/>
                <w:sz w:val="20"/>
                <w:szCs w:val="20"/>
                <w:lang w:val="ro-RO"/>
              </w:rPr>
              <w:t>tutore/părinte</w:t>
            </w:r>
            <w:r w:rsidRPr="00F6586D">
              <w:rPr>
                <w:rFonts w:ascii="Open Sans" w:eastAsia="Calibri" w:hAnsi="Open Sans" w:cs="Open Sans"/>
                <w:sz w:val="20"/>
                <w:szCs w:val="20"/>
                <w:lang w:val="ro-RO"/>
              </w:rPr>
              <w:br/>
            </w:r>
            <w:r w:rsidRPr="00F6586D">
              <w:rPr>
                <w:rFonts w:ascii="Open Sans" w:eastAsia="Calibri" w:hAnsi="Open Sans" w:cs="Open Sans"/>
                <w:sz w:val="20"/>
                <w:szCs w:val="20"/>
                <w:lang w:val="ro-RO"/>
              </w:rPr>
              <w:br/>
              <w:t>_________________________</w:t>
            </w:r>
          </w:p>
        </w:tc>
        <w:tc>
          <w:tcPr>
            <w:tcW w:w="4620" w:type="dxa"/>
          </w:tcPr>
          <w:p w14:paraId="38B309FF" w14:textId="77777777" w:rsidR="00F6586D" w:rsidRPr="00F6586D" w:rsidRDefault="00F6586D" w:rsidP="00C633F6">
            <w:pPr>
              <w:autoSpaceDE w:val="0"/>
              <w:autoSpaceDN w:val="0"/>
              <w:adjustRightInd w:val="0"/>
              <w:ind w:hanging="2"/>
              <w:rPr>
                <w:rFonts w:ascii="Open Sans" w:eastAsia="Calibri" w:hAnsi="Open Sans" w:cs="Open Sans"/>
                <w:sz w:val="20"/>
                <w:szCs w:val="20"/>
                <w:lang w:val="ro-RO"/>
              </w:rPr>
            </w:pPr>
            <w:r w:rsidRPr="00F6586D">
              <w:rPr>
                <w:rFonts w:ascii="Open Sans" w:eastAsia="Calibri" w:hAnsi="Open Sans" w:cs="Open Sans"/>
                <w:sz w:val="20"/>
                <w:szCs w:val="20"/>
                <w:lang w:val="ro-RO"/>
              </w:rPr>
              <w:t>[semnătură]</w:t>
            </w:r>
          </w:p>
          <w:p w14:paraId="47933CAD" w14:textId="77777777" w:rsidR="00F6586D" w:rsidRPr="00F6586D" w:rsidRDefault="00F6586D" w:rsidP="00C633F6">
            <w:pPr>
              <w:autoSpaceDE w:val="0"/>
              <w:autoSpaceDN w:val="0"/>
              <w:adjustRightInd w:val="0"/>
              <w:ind w:hanging="2"/>
              <w:rPr>
                <w:rFonts w:ascii="Open Sans" w:eastAsia="Calibri" w:hAnsi="Open Sans" w:cs="Open Sans"/>
                <w:sz w:val="20"/>
                <w:szCs w:val="20"/>
                <w:lang w:val="ro-RO"/>
              </w:rPr>
            </w:pPr>
            <w:r w:rsidRPr="00F6586D">
              <w:rPr>
                <w:rFonts w:ascii="Open Sans" w:eastAsia="Calibri" w:hAnsi="Open Sans" w:cs="Open Sans"/>
                <w:sz w:val="20"/>
                <w:szCs w:val="20"/>
                <w:lang w:val="ro-RO"/>
              </w:rPr>
              <w:t>tutore/părinte</w:t>
            </w:r>
          </w:p>
          <w:p w14:paraId="768B85CC" w14:textId="77777777" w:rsidR="00F6586D" w:rsidRPr="00F6586D" w:rsidRDefault="00F6586D" w:rsidP="00C633F6">
            <w:pPr>
              <w:autoSpaceDE w:val="0"/>
              <w:autoSpaceDN w:val="0"/>
              <w:adjustRightInd w:val="0"/>
              <w:rPr>
                <w:rFonts w:ascii="Open Sans" w:eastAsia="Calibri" w:hAnsi="Open Sans" w:cs="Open Sans"/>
                <w:sz w:val="20"/>
                <w:szCs w:val="20"/>
                <w:lang w:val="ro-RO"/>
              </w:rPr>
            </w:pPr>
            <w:r w:rsidRPr="00F6586D">
              <w:rPr>
                <w:rFonts w:ascii="Open Sans" w:eastAsia="Calibri" w:hAnsi="Open Sans" w:cs="Open Sans"/>
                <w:sz w:val="20"/>
                <w:szCs w:val="20"/>
                <w:lang w:val="ro-RO"/>
              </w:rPr>
              <w:t>___________________________</w:t>
            </w:r>
          </w:p>
          <w:p w14:paraId="6198D1DA" w14:textId="77777777" w:rsidR="00F6586D" w:rsidRPr="00F6586D" w:rsidRDefault="00F6586D" w:rsidP="00C633F6">
            <w:pPr>
              <w:autoSpaceDE w:val="0"/>
              <w:autoSpaceDN w:val="0"/>
              <w:adjustRightInd w:val="0"/>
              <w:ind w:hanging="2"/>
              <w:rPr>
                <w:rFonts w:ascii="Open Sans" w:eastAsia="Calibri" w:hAnsi="Open Sans" w:cs="Open Sans"/>
                <w:sz w:val="20"/>
                <w:szCs w:val="20"/>
                <w:lang w:val="ro-RO"/>
              </w:rPr>
            </w:pPr>
          </w:p>
        </w:tc>
      </w:tr>
      <w:tr w:rsidR="00F6586D" w:rsidRPr="00F6586D" w14:paraId="61CFAE70" w14:textId="77777777" w:rsidTr="00C633F6">
        <w:trPr>
          <w:trHeight w:val="772"/>
          <w:tblCellSpacing w:w="0" w:type="dxa"/>
        </w:trPr>
        <w:tc>
          <w:tcPr>
            <w:tcW w:w="4620" w:type="dxa"/>
            <w:hideMark/>
          </w:tcPr>
          <w:p w14:paraId="215075E8" w14:textId="77777777" w:rsidR="00F6586D" w:rsidRPr="00F6586D" w:rsidRDefault="00F6586D" w:rsidP="00C633F6">
            <w:pPr>
              <w:autoSpaceDE w:val="0"/>
              <w:autoSpaceDN w:val="0"/>
              <w:adjustRightInd w:val="0"/>
              <w:ind w:hanging="2"/>
              <w:rPr>
                <w:rFonts w:ascii="Open Sans" w:eastAsia="Calibri" w:hAnsi="Open Sans" w:cs="Open Sans"/>
                <w:sz w:val="20"/>
                <w:szCs w:val="20"/>
                <w:lang w:val="ro-RO"/>
              </w:rPr>
            </w:pPr>
            <w:r w:rsidRPr="00F6586D">
              <w:rPr>
                <w:rFonts w:ascii="Open Sans" w:eastAsia="Calibri" w:hAnsi="Open Sans" w:cs="Open Sans"/>
                <w:sz w:val="20"/>
                <w:szCs w:val="20"/>
                <w:lang w:val="ro-RO"/>
              </w:rPr>
              <w:t>[dată]</w:t>
            </w:r>
            <w:r w:rsidRPr="00F6586D">
              <w:rPr>
                <w:rFonts w:ascii="Open Sans" w:eastAsia="Calibri" w:hAnsi="Open Sans" w:cs="Open Sans"/>
                <w:sz w:val="20"/>
                <w:szCs w:val="20"/>
                <w:lang w:val="ro-RO"/>
              </w:rPr>
              <w:br/>
            </w:r>
            <w:r w:rsidRPr="00F6586D">
              <w:rPr>
                <w:rFonts w:ascii="Open Sans" w:eastAsia="Calibri" w:hAnsi="Open Sans" w:cs="Open Sans"/>
                <w:sz w:val="20"/>
                <w:szCs w:val="20"/>
                <w:lang w:val="ro-RO"/>
              </w:rPr>
              <w:br/>
              <w:t>_________________________</w:t>
            </w:r>
          </w:p>
        </w:tc>
        <w:tc>
          <w:tcPr>
            <w:tcW w:w="4620" w:type="dxa"/>
          </w:tcPr>
          <w:p w14:paraId="26C800B4" w14:textId="77777777" w:rsidR="00F6586D" w:rsidRPr="00F6586D" w:rsidRDefault="00F6586D" w:rsidP="00C633F6">
            <w:pPr>
              <w:autoSpaceDE w:val="0"/>
              <w:autoSpaceDN w:val="0"/>
              <w:adjustRightInd w:val="0"/>
              <w:rPr>
                <w:rFonts w:ascii="Open Sans" w:eastAsia="Calibri" w:hAnsi="Open Sans" w:cs="Open Sans"/>
                <w:sz w:val="20"/>
                <w:szCs w:val="20"/>
                <w:lang w:val="ro-RO"/>
              </w:rPr>
            </w:pPr>
          </w:p>
        </w:tc>
      </w:tr>
    </w:tbl>
    <w:p w14:paraId="7763EF9A" w14:textId="77777777" w:rsidR="00F6586D" w:rsidRPr="00F6586D" w:rsidRDefault="00F6586D" w:rsidP="00F6586D">
      <w:pPr>
        <w:rPr>
          <w:rFonts w:ascii="Open Sans" w:hAnsi="Open Sans" w:cs="Open Sans"/>
          <w:sz w:val="20"/>
          <w:szCs w:val="20"/>
          <w:lang w:val="ro-RO"/>
        </w:rPr>
      </w:pPr>
    </w:p>
    <w:p w14:paraId="1D91A448" w14:textId="77777777" w:rsidR="00F6586D" w:rsidRPr="00F6586D" w:rsidRDefault="00F6586D" w:rsidP="004161C0">
      <w:pPr>
        <w:rPr>
          <w:rFonts w:ascii="Open Sans" w:hAnsi="Open Sans" w:cs="Open Sans"/>
          <w:sz w:val="20"/>
          <w:szCs w:val="20"/>
          <w:lang w:val="ro-RO"/>
        </w:rPr>
      </w:pPr>
    </w:p>
    <w:p w14:paraId="00763A9B" w14:textId="52B305C7" w:rsidR="00F6586D" w:rsidRPr="00F6586D" w:rsidRDefault="00F6586D" w:rsidP="004161C0">
      <w:pPr>
        <w:rPr>
          <w:rFonts w:ascii="Open Sans" w:hAnsi="Open Sans" w:cs="Open Sans"/>
          <w:sz w:val="20"/>
          <w:szCs w:val="20"/>
          <w:lang w:val="ro-RO"/>
        </w:rPr>
      </w:pPr>
    </w:p>
    <w:p w14:paraId="38F18959" w14:textId="252EE969" w:rsidR="00F6586D" w:rsidRPr="00F6586D" w:rsidRDefault="00F6586D" w:rsidP="004161C0">
      <w:pPr>
        <w:rPr>
          <w:rFonts w:ascii="Open Sans" w:hAnsi="Open Sans" w:cs="Open Sans"/>
          <w:sz w:val="20"/>
          <w:szCs w:val="20"/>
          <w:lang w:val="ro-RO"/>
        </w:rPr>
      </w:pPr>
    </w:p>
    <w:p w14:paraId="13BD1EF7" w14:textId="77777777" w:rsidR="00F6586D" w:rsidRPr="00F6586D" w:rsidRDefault="00F6586D" w:rsidP="004161C0">
      <w:pPr>
        <w:rPr>
          <w:rFonts w:ascii="Open Sans" w:hAnsi="Open Sans" w:cs="Open Sans"/>
          <w:sz w:val="20"/>
          <w:szCs w:val="20"/>
          <w:lang w:val="ro-RO"/>
        </w:rPr>
      </w:pPr>
    </w:p>
    <w:p w14:paraId="4F1B36E2" w14:textId="09ABCD28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  <w:bookmarkStart w:id="0" w:name="_GoBack"/>
      <w:bookmarkEnd w:id="0"/>
      <w:r w:rsidRPr="00F6586D">
        <w:rPr>
          <w:rFonts w:ascii="Open Sans" w:hAnsi="Open Sans" w:cs="Open Sans"/>
          <w:b/>
          <w:bCs/>
          <w:color w:val="000000"/>
          <w:sz w:val="20"/>
          <w:szCs w:val="20"/>
          <w:lang w:val="ro-RO"/>
        </w:rPr>
        <w:t>Vă informăm că prelucrăm următoarele date ale dumneavoastră:</w:t>
      </w:r>
    </w:p>
    <w:p w14:paraId="62155411" w14:textId="068DDC3C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Style w:val="Heading1Char"/>
          <w:rFonts w:ascii="Open Sans" w:hAnsi="Open Sans" w:cs="Open Sans"/>
          <w:sz w:val="20"/>
          <w:szCs w:val="20"/>
          <w:lang w:val="ro-RO"/>
        </w:rPr>
        <w:t>Nume, prenume</w:t>
      </w:r>
      <w:r w:rsidR="00F6586D" w:rsidRPr="00F6586D">
        <w:rPr>
          <w:rStyle w:val="Heading1Char"/>
          <w:rFonts w:ascii="Open Sans" w:hAnsi="Open Sans" w:cs="Open Sans"/>
          <w:sz w:val="20"/>
          <w:szCs w:val="20"/>
          <w:lang w:val="ro-RO"/>
        </w:rPr>
        <w:t>, vârsta, data nașterii, sexul</w:t>
      </w:r>
      <w:r w:rsidRPr="00F6586D">
        <w:rPr>
          <w:rStyle w:val="Heading1Char"/>
          <w:rFonts w:ascii="Open Sans" w:hAnsi="Open Sans" w:cs="Open Sans"/>
          <w:sz w:val="20"/>
          <w:szCs w:val="20"/>
          <w:lang w:val="ro-RO"/>
        </w:rPr>
        <w:t>, locație, adresa de email, telefon, date privind sănătatea</w:t>
      </w:r>
      <w:r w:rsidR="00F6586D" w:rsidRPr="00F6586D">
        <w:rPr>
          <w:rStyle w:val="Heading1Char"/>
          <w:rFonts w:ascii="Open Sans" w:hAnsi="Open Sans" w:cs="Open Sans"/>
          <w:sz w:val="20"/>
          <w:szCs w:val="20"/>
          <w:lang w:val="ro-RO"/>
        </w:rPr>
        <w:t>.</w:t>
      </w:r>
    </w:p>
    <w:p w14:paraId="6746F374" w14:textId="77777777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Fonts w:ascii="Open Sans" w:hAnsi="Open Sans" w:cs="Open Sans"/>
          <w:sz w:val="20"/>
          <w:szCs w:val="20"/>
          <w:lang w:val="ro-RO"/>
        </w:rPr>
        <w:t> </w:t>
      </w:r>
    </w:p>
    <w:p w14:paraId="27F69CD5" w14:textId="77777777" w:rsidR="004161C0" w:rsidRPr="00F6586D" w:rsidRDefault="004161C0" w:rsidP="004161C0">
      <w:pPr>
        <w:rPr>
          <w:rFonts w:ascii="Open Sans" w:hAnsi="Open Sans" w:cs="Open Sans"/>
          <w:color w:val="000000"/>
          <w:sz w:val="20"/>
          <w:szCs w:val="20"/>
          <w:lang w:val="ro-RO"/>
        </w:rPr>
      </w:pP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t>Toate aceste informații sunt necesare pentru</w:t>
      </w:r>
    </w:p>
    <w:p w14:paraId="3AEB5C3D" w14:textId="77777777" w:rsidR="004161C0" w:rsidRPr="00F6586D" w:rsidRDefault="004161C0" w:rsidP="004161C0">
      <w:pPr>
        <w:numPr>
          <w:ilvl w:val="0"/>
          <w:numId w:val="2"/>
        </w:numPr>
        <w:rPr>
          <w:rFonts w:ascii="Open Sans" w:hAnsi="Open Sans" w:cs="Open Sans"/>
          <w:color w:val="000000"/>
          <w:sz w:val="20"/>
          <w:szCs w:val="20"/>
          <w:lang w:val="ro-RO"/>
        </w:rPr>
      </w:pP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t>Confirmarea acordului parental pentru participarea în program</w:t>
      </w:r>
    </w:p>
    <w:p w14:paraId="723E6739" w14:textId="7972AEA3" w:rsidR="004161C0" w:rsidRPr="00F6586D" w:rsidRDefault="00F6586D" w:rsidP="004161C0">
      <w:pPr>
        <w:numPr>
          <w:ilvl w:val="0"/>
          <w:numId w:val="2"/>
        </w:numPr>
        <w:rPr>
          <w:rFonts w:ascii="Open Sans" w:hAnsi="Open Sans" w:cs="Open Sans"/>
          <w:color w:val="000000"/>
          <w:sz w:val="20"/>
          <w:szCs w:val="20"/>
          <w:lang w:val="ro-RO"/>
        </w:rPr>
      </w:pP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t>P</w:t>
      </w:r>
      <w:r w:rsidR="004161C0" w:rsidRPr="00F6586D">
        <w:rPr>
          <w:rFonts w:ascii="Open Sans" w:hAnsi="Open Sans" w:cs="Open Sans"/>
          <w:color w:val="000000"/>
          <w:sz w:val="20"/>
          <w:szCs w:val="20"/>
          <w:lang w:val="ro-RO"/>
        </w:rPr>
        <w:t xml:space="preserve">osibilitatea contactării părințiilor participantului. </w:t>
      </w:r>
    </w:p>
    <w:p w14:paraId="5F0AF875" w14:textId="7B94FDE7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t xml:space="preserve">Nu sunteți obligat să ne furnizați datele dumneavoastră cu caracter personal, însă dacă nu faceți acest lucru nu </w:t>
      </w:r>
      <w:r w:rsidR="00F6586D" w:rsidRPr="00F6586D">
        <w:rPr>
          <w:rFonts w:ascii="Open Sans" w:hAnsi="Open Sans" w:cs="Open Sans"/>
          <w:color w:val="000000"/>
          <w:sz w:val="20"/>
          <w:szCs w:val="20"/>
          <w:lang w:val="ro-RO"/>
        </w:rPr>
        <w:t>vom mai putea lua în calcul înscrierea copilului în tabără.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t xml:space="preserve"> Este exc</w:t>
      </w:r>
      <w:r w:rsidR="00F6586D" w:rsidRPr="00F6586D">
        <w:rPr>
          <w:rFonts w:ascii="Open Sans" w:hAnsi="Open Sans" w:cs="Open Sans"/>
          <w:color w:val="000000"/>
          <w:sz w:val="20"/>
          <w:szCs w:val="20"/>
          <w:lang w:val="ro-RO"/>
        </w:rPr>
        <w:t xml:space="preserve">lusiv decizia (consimțământul) 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t>dumneavoastră și ne angajăm să o respectăm.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br/>
        <w:t> 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br/>
      </w:r>
      <w:r w:rsidRPr="00F6586D">
        <w:rPr>
          <w:rFonts w:ascii="Open Sans" w:hAnsi="Open Sans" w:cs="Open Sans"/>
          <w:b/>
          <w:bCs/>
          <w:color w:val="000000"/>
          <w:sz w:val="20"/>
          <w:szCs w:val="20"/>
          <w:lang w:val="ro-RO"/>
        </w:rPr>
        <w:t>Durata procesării datelor cu caracter personal: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br/>
        <w:t xml:space="preserve">Vom păstra informațiile cu caracter personal furnizate de către timp de </w:t>
      </w:r>
      <w:r w:rsidR="00F6586D" w:rsidRPr="00F6586D">
        <w:rPr>
          <w:rFonts w:ascii="Open Sans" w:hAnsi="Open Sans" w:cs="Open Sans"/>
          <w:color w:val="000000"/>
          <w:sz w:val="20"/>
          <w:szCs w:val="20"/>
          <w:lang w:val="ro-RO"/>
        </w:rPr>
        <w:t>5 ani.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br/>
      </w:r>
      <w:r w:rsidRPr="00F6586D">
        <w:rPr>
          <w:rFonts w:ascii="Open Sans" w:hAnsi="Open Sans" w:cs="Open Sans"/>
          <w:b/>
          <w:bCs/>
          <w:color w:val="000000"/>
          <w:sz w:val="20"/>
          <w:szCs w:val="20"/>
          <w:lang w:val="ro-RO"/>
        </w:rPr>
        <w:t>Ce drepturi aveți?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br/>
        <w:t> Conform  Regulamentului UE 2016/679 pentru Protecția Datelor cu Caracter Personal, aveţi următoarele drepturi:</w:t>
      </w:r>
    </w:p>
    <w:p w14:paraId="42EA78FF" w14:textId="77777777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t xml:space="preserve">1. Dreptul de </w:t>
      </w:r>
      <w:r w:rsidRPr="00F6586D">
        <w:rPr>
          <w:rFonts w:ascii="Open Sans" w:hAnsi="Open Sans" w:cs="Open Sans"/>
          <w:b/>
          <w:bCs/>
          <w:color w:val="000000"/>
          <w:sz w:val="20"/>
          <w:szCs w:val="20"/>
          <w:lang w:val="ro-RO"/>
        </w:rPr>
        <w:t>a fi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t xml:space="preserve"> </w:t>
      </w:r>
      <w:r w:rsidRPr="00F6586D">
        <w:rPr>
          <w:rFonts w:ascii="Open Sans" w:hAnsi="Open Sans" w:cs="Open Sans"/>
          <w:b/>
          <w:bCs/>
          <w:color w:val="000000"/>
          <w:sz w:val="20"/>
          <w:szCs w:val="20"/>
          <w:lang w:val="ro-RO"/>
        </w:rPr>
        <w:t>informat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t xml:space="preserve"> cu privire la modalitatea în care datele dumneavoastră cu caracter personal sunt utilizate 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br/>
        <w:t xml:space="preserve">2. Dreptul de </w:t>
      </w:r>
      <w:r w:rsidRPr="00F6586D">
        <w:rPr>
          <w:rFonts w:ascii="Open Sans" w:hAnsi="Open Sans" w:cs="Open Sans"/>
          <w:b/>
          <w:bCs/>
          <w:color w:val="000000"/>
          <w:sz w:val="20"/>
          <w:szCs w:val="20"/>
          <w:lang w:val="ro-RO"/>
        </w:rPr>
        <w:t>a accesa datele personale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t xml:space="preserve"> pe care le avem despre dumneavoastră.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br/>
        <w:t xml:space="preserve">3. Dreptul de </w:t>
      </w:r>
      <w:r w:rsidRPr="00F6586D">
        <w:rPr>
          <w:rFonts w:ascii="Open Sans" w:hAnsi="Open Sans" w:cs="Open Sans"/>
          <w:b/>
          <w:bCs/>
          <w:color w:val="000000"/>
          <w:sz w:val="20"/>
          <w:szCs w:val="20"/>
          <w:lang w:val="ro-RO"/>
        </w:rPr>
        <w:t>a solicita corectarea informațiilor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t xml:space="preserve"> eronate pe care le avem despre dumneavoastră.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br/>
        <w:t xml:space="preserve">4. Dreptul de a </w:t>
      </w:r>
      <w:r w:rsidRPr="00F6586D">
        <w:rPr>
          <w:rFonts w:ascii="Open Sans" w:hAnsi="Open Sans" w:cs="Open Sans"/>
          <w:b/>
          <w:bCs/>
          <w:color w:val="000000"/>
          <w:sz w:val="20"/>
          <w:szCs w:val="20"/>
          <w:lang w:val="ro-RO"/>
        </w:rPr>
        <w:t xml:space="preserve">solicita ștergerea datelor dumneavoastră, de a înceta procesarea sau colectarea datelor cu caracter personal, 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t>în anumite circumstanțe.</w:t>
      </w:r>
    </w:p>
    <w:p w14:paraId="383095F8" w14:textId="77777777" w:rsidR="004161C0" w:rsidRPr="00F6586D" w:rsidRDefault="004161C0" w:rsidP="004161C0">
      <w:pPr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t xml:space="preserve">5. Dreptul de </w:t>
      </w:r>
      <w:r w:rsidRPr="00F6586D">
        <w:rPr>
          <w:rFonts w:ascii="Open Sans" w:hAnsi="Open Sans" w:cs="Open Sans"/>
          <w:b/>
          <w:bCs/>
          <w:color w:val="000000"/>
          <w:sz w:val="20"/>
          <w:szCs w:val="20"/>
          <w:lang w:val="ro-RO"/>
        </w:rPr>
        <w:t>a solicita transferul sau portarea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t xml:space="preserve"> datelor către dumneavoastră sau un alt furnizor de servicii.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br/>
        <w:t xml:space="preserve">6. Dreptul de </w:t>
      </w:r>
      <w:r w:rsidRPr="00F6586D">
        <w:rPr>
          <w:rFonts w:ascii="Open Sans" w:hAnsi="Open Sans" w:cs="Open Sans"/>
          <w:b/>
          <w:bCs/>
          <w:color w:val="000000"/>
          <w:sz w:val="20"/>
          <w:szCs w:val="20"/>
          <w:lang w:val="ro-RO"/>
        </w:rPr>
        <w:t>a semnala autorităților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t xml:space="preserve"> încălcarea drepturilor prevăzute de către Regulamentul pentru Protecția Datelor cu Caracter Personal – autoritatea de reglementare în Romania este: Autoritatea Națională de Supraveghere a Prelucrării Datelor cu Caracter Personal  (</w:t>
      </w:r>
      <w:r w:rsidRPr="00F6586D">
        <w:rPr>
          <w:rFonts w:ascii="Open Sans" w:hAnsi="Open Sans" w:cs="Open Sans"/>
          <w:sz w:val="20"/>
          <w:szCs w:val="20"/>
          <w:lang w:val="ro-RO"/>
        </w:rPr>
        <w:t>www.dataprotection.ro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t>)</w:t>
      </w:r>
    </w:p>
    <w:p w14:paraId="3AF621F0" w14:textId="77777777" w:rsidR="004161C0" w:rsidRPr="00F6586D" w:rsidRDefault="004161C0" w:rsidP="004161C0">
      <w:pPr>
        <w:spacing w:line="276" w:lineRule="auto"/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t> 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br/>
      </w:r>
      <w:r w:rsidRPr="00F6586D">
        <w:rPr>
          <w:rFonts w:ascii="Open Sans" w:hAnsi="Open Sans" w:cs="Open Sans"/>
          <w:b/>
          <w:bCs/>
          <w:color w:val="000000"/>
          <w:sz w:val="20"/>
          <w:szCs w:val="20"/>
          <w:lang w:val="ro-RO"/>
        </w:rPr>
        <w:t>Cum ne puteți contacta?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br/>
        <w:t>În scris la adresa: Fundația Noi Orizonturi Lupeni, Mun. Lupeni, Jud. Hunedoara, ,Bd. Păcii bl. 5 ap.9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br/>
        <w:t xml:space="preserve">Pe e-mail: </w:t>
      </w:r>
      <w:hyperlink r:id="rId8" w:tgtFrame="_blank" w:history="1">
        <w:r w:rsidRPr="00F6586D">
          <w:rPr>
            <w:rStyle w:val="Hyperlink"/>
            <w:rFonts w:ascii="Open Sans" w:hAnsi="Open Sans" w:cs="Open Sans"/>
            <w:sz w:val="20"/>
            <w:szCs w:val="20"/>
            <w:lang w:val="ro-RO"/>
          </w:rPr>
          <w:t>gdpr@noi-orizonturi.ro</w:t>
        </w:r>
      </w:hyperlink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br/>
        <w:t> </w:t>
      </w: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br/>
      </w:r>
      <w:r w:rsidRPr="00F6586D">
        <w:rPr>
          <w:rFonts w:ascii="Open Sans" w:hAnsi="Open Sans" w:cs="Open Sans"/>
          <w:b/>
          <w:bCs/>
          <w:color w:val="000000"/>
          <w:sz w:val="20"/>
          <w:szCs w:val="20"/>
          <w:lang w:val="ro-RO"/>
        </w:rPr>
        <w:t>Cum puteți opri prelucrarea datelor de către Fundației Noi Orizonturi Lupeni?</w:t>
      </w:r>
    </w:p>
    <w:p w14:paraId="0F80BBAC" w14:textId="77777777" w:rsidR="004161C0" w:rsidRPr="00F6586D" w:rsidRDefault="004161C0" w:rsidP="004161C0">
      <w:pPr>
        <w:spacing w:line="276" w:lineRule="auto"/>
        <w:rPr>
          <w:rFonts w:ascii="Open Sans" w:hAnsi="Open Sans" w:cs="Open Sans"/>
          <w:sz w:val="20"/>
          <w:szCs w:val="20"/>
          <w:lang w:val="ro-RO"/>
        </w:rPr>
      </w:pPr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t>Trimițând un e-mail la adresa g</w:t>
      </w:r>
      <w:hyperlink r:id="rId9" w:tgtFrame="_blank" w:history="1">
        <w:r w:rsidRPr="00F6586D">
          <w:rPr>
            <w:rStyle w:val="Hyperlink"/>
            <w:rFonts w:ascii="Open Sans" w:hAnsi="Open Sans" w:cs="Open Sans"/>
            <w:sz w:val="20"/>
            <w:szCs w:val="20"/>
            <w:lang w:val="ro-RO"/>
          </w:rPr>
          <w:t>dpr@noi-orizonturi.ro</w:t>
        </w:r>
      </w:hyperlink>
      <w:r w:rsidRPr="00F6586D">
        <w:rPr>
          <w:rFonts w:ascii="Open Sans" w:hAnsi="Open Sans" w:cs="Open Sans"/>
          <w:color w:val="000000"/>
          <w:sz w:val="20"/>
          <w:szCs w:val="20"/>
          <w:lang w:val="ro-RO"/>
        </w:rPr>
        <w:t>, precizând cerințele dumneavoastră;</w:t>
      </w:r>
    </w:p>
    <w:p w14:paraId="7EB8A3B8" w14:textId="0A1CA807" w:rsidR="00C3767E" w:rsidRPr="00F6586D" w:rsidRDefault="00C3767E" w:rsidP="00F6586D">
      <w:pPr>
        <w:spacing w:after="320" w:line="280" w:lineRule="atLeast"/>
        <w:jc w:val="both"/>
        <w:rPr>
          <w:rFonts w:ascii="Open Sans" w:hAnsi="Open Sans" w:cs="Open Sans"/>
          <w:sz w:val="20"/>
          <w:szCs w:val="20"/>
          <w:lang w:val="ro-RO"/>
        </w:rPr>
      </w:pPr>
    </w:p>
    <w:sectPr w:rsidR="00C3767E" w:rsidRPr="00F6586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BEC6A" w14:textId="77777777" w:rsidR="00ED611C" w:rsidRDefault="00ED611C" w:rsidP="00DE3C94">
      <w:r>
        <w:separator/>
      </w:r>
    </w:p>
  </w:endnote>
  <w:endnote w:type="continuationSeparator" w:id="0">
    <w:p w14:paraId="24695105" w14:textId="77777777" w:rsidR="00ED611C" w:rsidRDefault="00ED611C" w:rsidP="00DE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ED544" w14:textId="77777777" w:rsidR="00ED611C" w:rsidRDefault="00ED611C" w:rsidP="00DE3C94">
      <w:r>
        <w:separator/>
      </w:r>
    </w:p>
  </w:footnote>
  <w:footnote w:type="continuationSeparator" w:id="0">
    <w:p w14:paraId="56C798C5" w14:textId="77777777" w:rsidR="00ED611C" w:rsidRDefault="00ED611C" w:rsidP="00DE3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A732" w14:textId="7ABC9881" w:rsidR="00DE3C94" w:rsidRDefault="00DE3C9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40EF0B" wp14:editId="0204264A">
          <wp:simplePos x="0" y="0"/>
          <wp:positionH relativeFrom="column">
            <wp:posOffset>-909955</wp:posOffset>
          </wp:positionH>
          <wp:positionV relativeFrom="paragraph">
            <wp:posOffset>-485775</wp:posOffset>
          </wp:positionV>
          <wp:extent cx="7753350" cy="1938020"/>
          <wp:effectExtent l="0" t="0" r="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93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9859"/>
    <w:multiLevelType w:val="multilevel"/>
    <w:tmpl w:val="4F776744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09DD186B"/>
    <w:multiLevelType w:val="hybridMultilevel"/>
    <w:tmpl w:val="AF82917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F1461"/>
    <w:multiLevelType w:val="hybridMultilevel"/>
    <w:tmpl w:val="DFA2F5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B4CC6"/>
    <w:multiLevelType w:val="hybridMultilevel"/>
    <w:tmpl w:val="D8FE2B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9E"/>
    <w:rsid w:val="001B302D"/>
    <w:rsid w:val="004161C0"/>
    <w:rsid w:val="006D699E"/>
    <w:rsid w:val="00C3767E"/>
    <w:rsid w:val="00CE37A6"/>
    <w:rsid w:val="00DB60B8"/>
    <w:rsid w:val="00DE3C94"/>
    <w:rsid w:val="00ED59C8"/>
    <w:rsid w:val="00ED611C"/>
    <w:rsid w:val="00F6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C51CD"/>
  <w15:chartTrackingRefBased/>
  <w15:docId w15:val="{6FAF2480-F05B-49CF-B055-C09DF78B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Wellbeing Gen E"/>
    <w:qFormat/>
    <w:rsid w:val="00416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61C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61C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semiHidden/>
    <w:unhideWhenUsed/>
    <w:rsid w:val="004161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61C0"/>
    <w:pPr>
      <w:suppressAutoHyphens/>
      <w:spacing w:after="160" w:line="256" w:lineRule="auto"/>
      <w:ind w:leftChars="-1" w:left="720" w:hangingChars="1" w:hanging="1"/>
      <w:contextualSpacing/>
      <w:outlineLvl w:val="0"/>
    </w:pPr>
    <w:rPr>
      <w:rFonts w:cs="Calibri"/>
      <w:color w:val="000000"/>
      <w:position w:val="-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E3C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C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3C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C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noi-orizonturi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noi-orizonturi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r@noi-orizontur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838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 Giurgiu</dc:creator>
  <cp:keywords/>
  <dc:description/>
  <cp:lastModifiedBy>Fundatia</cp:lastModifiedBy>
  <cp:revision>7</cp:revision>
  <dcterms:created xsi:type="dcterms:W3CDTF">2026-05-25T11:18:00Z</dcterms:created>
  <dcterms:modified xsi:type="dcterms:W3CDTF">2026-05-25T12:17:00Z</dcterms:modified>
</cp:coreProperties>
</file>